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09" w:rsidRPr="00956667" w:rsidRDefault="003A05B7" w:rsidP="00A83599">
      <w:pPr>
        <w:pStyle w:val="Titel"/>
        <w:jc w:val="center"/>
        <w:rPr>
          <w:b/>
          <w:lang w:val="de-AT"/>
        </w:rPr>
      </w:pPr>
      <w:r>
        <w:rPr>
          <w:b/>
          <w:lang w:val="de-AT"/>
        </w:rPr>
        <w:t>Gemeinsamer Europäischer Referenzrahmen für Sprachen</w:t>
      </w:r>
    </w:p>
    <w:p w:rsidR="00522F39" w:rsidRDefault="00522F39" w:rsidP="00956667">
      <w:pPr>
        <w:pStyle w:val="berschrift2"/>
        <w:jc w:val="center"/>
        <w:rPr>
          <w:b/>
          <w:lang w:val="de-AT"/>
        </w:rPr>
      </w:pPr>
      <w:r>
        <w:rPr>
          <w:b/>
          <w:lang w:val="de-AT"/>
        </w:rPr>
        <w:t>Welche Lernziele kannst du für deine</w:t>
      </w:r>
      <w:r w:rsidR="00C1243E">
        <w:rPr>
          <w:b/>
          <w:lang w:val="de-AT"/>
        </w:rPr>
        <w:t xml:space="preserve"> Gruppen</w:t>
      </w:r>
      <w:r>
        <w:rPr>
          <w:b/>
          <w:lang w:val="de-AT"/>
        </w:rPr>
        <w:t xml:space="preserve">/Teilnehmer_innen definieren? </w:t>
      </w:r>
    </w:p>
    <w:p w:rsidR="00522F39" w:rsidRDefault="00522F39" w:rsidP="00956667">
      <w:pPr>
        <w:pStyle w:val="berschrift2"/>
        <w:jc w:val="center"/>
        <w:rPr>
          <w:b/>
          <w:lang w:val="de-AT"/>
        </w:rPr>
      </w:pPr>
      <w:r>
        <w:rPr>
          <w:b/>
          <w:lang w:val="de-AT"/>
        </w:rPr>
        <w:t xml:space="preserve">LIES AUFMERKSAM AUSGEWÄHLTE KAPITEL. </w:t>
      </w:r>
    </w:p>
    <w:p w:rsidR="00956667" w:rsidRDefault="00522F39" w:rsidP="00956667">
      <w:pPr>
        <w:pStyle w:val="berschrift2"/>
        <w:jc w:val="center"/>
        <w:rPr>
          <w:b/>
          <w:lang w:val="de-AT"/>
        </w:rPr>
      </w:pPr>
      <w:r>
        <w:rPr>
          <w:b/>
          <w:lang w:val="de-AT"/>
        </w:rPr>
        <w:t xml:space="preserve">VERSUCHE DANN LERNZIELE UND LEHRZIELE FÜr deine Gruppe/TEilnehmer_innen festzulegen. </w:t>
      </w:r>
    </w:p>
    <w:p w:rsidR="00522F39" w:rsidRPr="00522F39" w:rsidRDefault="00522F39" w:rsidP="00522F39">
      <w:pPr>
        <w:rPr>
          <w:lang w:val="de-AT"/>
        </w:rPr>
      </w:pPr>
    </w:p>
    <w:p w:rsidR="00522F39" w:rsidRPr="00522F39" w:rsidRDefault="00522F39" w:rsidP="00522F39">
      <w:pPr>
        <w:jc w:val="center"/>
        <w:rPr>
          <w:sz w:val="28"/>
          <w:szCs w:val="28"/>
          <w:lang w:val="de-AT"/>
        </w:rPr>
      </w:pPr>
      <w:r w:rsidRPr="00522F39">
        <w:rPr>
          <w:sz w:val="28"/>
          <w:szCs w:val="28"/>
          <w:lang w:val="de-AT"/>
        </w:rPr>
        <w:t>Gemeinsamer Europäischer Referenzrahmen für Sprachen online:</w:t>
      </w:r>
    </w:p>
    <w:p w:rsidR="00000000" w:rsidRDefault="00522F39" w:rsidP="00522F39">
      <w:pPr>
        <w:ind w:left="720"/>
        <w:jc w:val="center"/>
        <w:rPr>
          <w:sz w:val="28"/>
          <w:szCs w:val="28"/>
          <w:lang w:val="de-AT"/>
        </w:rPr>
      </w:pPr>
      <w:hyperlink r:id="rId7" w:history="1">
        <w:r w:rsidRPr="00490DF7">
          <w:rPr>
            <w:rStyle w:val="Hyperlink"/>
            <w:sz w:val="28"/>
            <w:szCs w:val="28"/>
            <w:lang w:val="de-AT"/>
          </w:rPr>
          <w:t>https://www.goethe.de/Z/50/commeuro/i1.htm</w:t>
        </w:r>
      </w:hyperlink>
    </w:p>
    <w:p w:rsidR="0081068E" w:rsidRPr="00522F39" w:rsidRDefault="0081068E" w:rsidP="00522F39">
      <w:pPr>
        <w:ind w:left="720"/>
        <w:jc w:val="center"/>
        <w:rPr>
          <w:sz w:val="28"/>
          <w:szCs w:val="28"/>
          <w:lang w:val="de-AT"/>
        </w:rPr>
      </w:pPr>
      <w:bookmarkStart w:id="0" w:name="_GoBack"/>
      <w:bookmarkEnd w:id="0"/>
    </w:p>
    <w:tbl>
      <w:tblPr>
        <w:tblStyle w:val="Tabellenraster"/>
        <w:tblW w:w="10061" w:type="dxa"/>
        <w:tblInd w:w="-5" w:type="dxa"/>
        <w:tblLook w:val="04A0" w:firstRow="1" w:lastRow="0" w:firstColumn="1" w:lastColumn="0" w:noHBand="0" w:noVBand="1"/>
      </w:tblPr>
      <w:tblGrid>
        <w:gridCol w:w="1414"/>
        <w:gridCol w:w="1616"/>
        <w:gridCol w:w="3778"/>
        <w:gridCol w:w="3253"/>
      </w:tblGrid>
      <w:tr w:rsidR="0081068E" w:rsidTr="0081068E">
        <w:trPr>
          <w:trHeight w:val="710"/>
        </w:trPr>
        <w:tc>
          <w:tcPr>
            <w:tcW w:w="1414" w:type="dxa"/>
            <w:vAlign w:val="center"/>
          </w:tcPr>
          <w:p w:rsidR="00156E54" w:rsidRPr="005B411E" w:rsidRDefault="00156E54" w:rsidP="00285391">
            <w:pPr>
              <w:jc w:val="center"/>
              <w:rPr>
                <w:b/>
                <w:sz w:val="24"/>
                <w:szCs w:val="24"/>
                <w:lang w:val="de-AT"/>
              </w:rPr>
            </w:pPr>
            <w:r w:rsidRPr="005B411E">
              <w:rPr>
                <w:b/>
                <w:sz w:val="24"/>
                <w:szCs w:val="24"/>
                <w:lang w:val="de-AT"/>
              </w:rPr>
              <w:t>GRUPPE</w:t>
            </w:r>
            <w:r w:rsidR="0081068E">
              <w:rPr>
                <w:b/>
                <w:sz w:val="24"/>
                <w:szCs w:val="24"/>
                <w:lang w:val="de-AT"/>
              </w:rPr>
              <w:t>/TN</w:t>
            </w:r>
          </w:p>
        </w:tc>
        <w:tc>
          <w:tcPr>
            <w:tcW w:w="1616" w:type="dxa"/>
            <w:vAlign w:val="center"/>
          </w:tcPr>
          <w:p w:rsidR="00156E54" w:rsidRPr="005B411E" w:rsidRDefault="00156E54" w:rsidP="00285391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NIVEAUSTUFE</w:t>
            </w:r>
          </w:p>
        </w:tc>
        <w:tc>
          <w:tcPr>
            <w:tcW w:w="3778" w:type="dxa"/>
            <w:vAlign w:val="center"/>
          </w:tcPr>
          <w:p w:rsidR="00156E54" w:rsidRPr="005B411E" w:rsidRDefault="00156E54" w:rsidP="00285391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L</w:t>
            </w:r>
            <w:r w:rsidR="0081068E">
              <w:rPr>
                <w:b/>
                <w:sz w:val="24"/>
                <w:szCs w:val="24"/>
                <w:lang w:val="de-AT"/>
              </w:rPr>
              <w:t>ERNZIELE</w:t>
            </w:r>
          </w:p>
        </w:tc>
        <w:tc>
          <w:tcPr>
            <w:tcW w:w="3253" w:type="dxa"/>
            <w:vAlign w:val="center"/>
          </w:tcPr>
          <w:p w:rsidR="00156E54" w:rsidRPr="005B411E" w:rsidRDefault="0081068E" w:rsidP="00285391">
            <w:pPr>
              <w:jc w:val="center"/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LEHRZIELE</w:t>
            </w:r>
          </w:p>
        </w:tc>
      </w:tr>
      <w:tr w:rsidR="0081068E" w:rsidTr="0081068E">
        <w:tc>
          <w:tcPr>
            <w:tcW w:w="1414" w:type="dxa"/>
          </w:tcPr>
          <w:p w:rsidR="00156E54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616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778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253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81068E" w:rsidTr="0081068E">
        <w:tc>
          <w:tcPr>
            <w:tcW w:w="1414" w:type="dxa"/>
          </w:tcPr>
          <w:p w:rsidR="00156E54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616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778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253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81068E" w:rsidTr="0081068E">
        <w:tc>
          <w:tcPr>
            <w:tcW w:w="1414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616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778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253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  <w:tr w:rsidR="0081068E" w:rsidTr="0081068E">
        <w:tc>
          <w:tcPr>
            <w:tcW w:w="1414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1616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778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3253" w:type="dxa"/>
          </w:tcPr>
          <w:p w:rsidR="00156E54" w:rsidRPr="005B411E" w:rsidRDefault="00156E54" w:rsidP="00285391">
            <w:pPr>
              <w:rPr>
                <w:b/>
                <w:sz w:val="24"/>
                <w:szCs w:val="24"/>
                <w:lang w:val="de-AT"/>
              </w:rPr>
            </w:pPr>
          </w:p>
        </w:tc>
      </w:tr>
    </w:tbl>
    <w:p w:rsidR="00956667" w:rsidRPr="00956667" w:rsidRDefault="00956667" w:rsidP="00C1243E">
      <w:pPr>
        <w:pStyle w:val="Listenabsatz"/>
        <w:rPr>
          <w:sz w:val="23"/>
          <w:szCs w:val="23"/>
          <w:lang w:val="de-AT"/>
        </w:rPr>
      </w:pPr>
    </w:p>
    <w:sectPr w:rsidR="00956667" w:rsidRPr="00956667" w:rsidSect="00F05B7C">
      <w:headerReference w:type="default" r:id="rId8"/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3F6" w:rsidRDefault="00B473F6" w:rsidP="00AC2614">
      <w:pPr>
        <w:spacing w:after="0" w:line="240" w:lineRule="auto"/>
      </w:pPr>
      <w:r>
        <w:separator/>
      </w:r>
    </w:p>
  </w:endnote>
  <w:endnote w:type="continuationSeparator" w:id="0">
    <w:p w:rsidR="00B473F6" w:rsidRDefault="00B473F6" w:rsidP="00AC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3F6" w:rsidRDefault="00B473F6" w:rsidP="00AC2614">
      <w:pPr>
        <w:spacing w:after="0" w:line="240" w:lineRule="auto"/>
      </w:pPr>
      <w:r>
        <w:separator/>
      </w:r>
    </w:p>
  </w:footnote>
  <w:footnote w:type="continuationSeparator" w:id="0">
    <w:p w:rsidR="00B473F6" w:rsidRDefault="00B473F6" w:rsidP="00AC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BD582C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62"/>
      <w:gridCol w:w="9702"/>
    </w:tblGrid>
    <w:tr w:rsidR="00A83599">
      <w:trPr>
        <w:jc w:val="right"/>
      </w:trPr>
      <w:tc>
        <w:tcPr>
          <w:tcW w:w="0" w:type="auto"/>
          <w:shd w:val="clear" w:color="auto" w:fill="BD582C" w:themeFill="accent2"/>
          <w:vAlign w:val="center"/>
        </w:tcPr>
        <w:p w:rsidR="00A83599" w:rsidRDefault="00A83599">
          <w:pPr>
            <w:pStyle w:val="Kopfzeil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BD582C" w:themeFill="accent2"/>
          <w:vAlign w:val="center"/>
        </w:tcPr>
        <w:p w:rsidR="00A83599" w:rsidRDefault="00A83599" w:rsidP="00A83599">
          <w:pPr>
            <w:pStyle w:val="Kopfzeil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MENTORINGKURS FÜR DAF/DAZ-LEHRER_INNEN, MAG. DR. JUSTYNA HAAS</w:t>
          </w:r>
        </w:p>
        <w:p w:rsidR="00A83599" w:rsidRDefault="00641736" w:rsidP="00A83599">
          <w:pPr>
            <w:pStyle w:val="Kopfzeil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MODUL 1: Unterrichtsinhalte</w:t>
          </w:r>
          <w:r w:rsidR="00A83599">
            <w:rPr>
              <w:caps/>
              <w:color w:val="FFFFFF" w:themeColor="background1"/>
            </w:rPr>
            <w:t xml:space="preserve">, ARBEITSBLATT 1: </w:t>
          </w:r>
          <w:r w:rsidR="003A05B7">
            <w:rPr>
              <w:caps/>
              <w:color w:val="FFFFFF" w:themeColor="background1"/>
            </w:rPr>
            <w:t>„GERS</w:t>
          </w:r>
          <w:r w:rsidR="00A83599">
            <w:rPr>
              <w:caps/>
              <w:color w:val="FFFFFF" w:themeColor="background1"/>
            </w:rPr>
            <w:t>“</w:t>
          </w:r>
        </w:p>
      </w:tc>
    </w:tr>
  </w:tbl>
  <w:p w:rsidR="00AF3010" w:rsidRDefault="00AF30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0350D"/>
    <w:multiLevelType w:val="hybridMultilevel"/>
    <w:tmpl w:val="856635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6641C"/>
    <w:multiLevelType w:val="hybridMultilevel"/>
    <w:tmpl w:val="41F81A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05B3"/>
    <w:multiLevelType w:val="hybridMultilevel"/>
    <w:tmpl w:val="850A7786"/>
    <w:lvl w:ilvl="0" w:tplc="C6E27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AA6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E83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2AC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E6E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0FE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630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EF3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038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04"/>
    <w:rsid w:val="0008587A"/>
    <w:rsid w:val="000A655C"/>
    <w:rsid w:val="00156E54"/>
    <w:rsid w:val="001C0237"/>
    <w:rsid w:val="002003B0"/>
    <w:rsid w:val="002B0C05"/>
    <w:rsid w:val="002E48DA"/>
    <w:rsid w:val="003728D7"/>
    <w:rsid w:val="003A05B7"/>
    <w:rsid w:val="00522F39"/>
    <w:rsid w:val="00550B39"/>
    <w:rsid w:val="005B0084"/>
    <w:rsid w:val="00641736"/>
    <w:rsid w:val="007D2144"/>
    <w:rsid w:val="0081068E"/>
    <w:rsid w:val="008B5CFD"/>
    <w:rsid w:val="008D1A1A"/>
    <w:rsid w:val="00956667"/>
    <w:rsid w:val="00A83599"/>
    <w:rsid w:val="00A96688"/>
    <w:rsid w:val="00AC2614"/>
    <w:rsid w:val="00AD4609"/>
    <w:rsid w:val="00AF3010"/>
    <w:rsid w:val="00B473F6"/>
    <w:rsid w:val="00B57272"/>
    <w:rsid w:val="00C1243E"/>
    <w:rsid w:val="00C17F6B"/>
    <w:rsid w:val="00CA2E91"/>
    <w:rsid w:val="00CF2542"/>
    <w:rsid w:val="00DC28CA"/>
    <w:rsid w:val="00DC4563"/>
    <w:rsid w:val="00DF7E04"/>
    <w:rsid w:val="00EC04F8"/>
    <w:rsid w:val="00F05B7C"/>
    <w:rsid w:val="00FC1541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CAFE"/>
  <w15:docId w15:val="{6E8F743F-061B-48D9-8B6C-044D7DD7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599"/>
  </w:style>
  <w:style w:type="paragraph" w:styleId="berschrift1">
    <w:name w:val="heading 1"/>
    <w:basedOn w:val="Standard"/>
    <w:next w:val="Standard"/>
    <w:link w:val="berschrift1Zchn"/>
    <w:uiPriority w:val="9"/>
    <w:qFormat/>
    <w:rsid w:val="00A83599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3599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3599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3599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599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599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599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5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5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8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C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614"/>
  </w:style>
  <w:style w:type="paragraph" w:styleId="Fuzeile">
    <w:name w:val="footer"/>
    <w:basedOn w:val="Standard"/>
    <w:link w:val="FuzeileZchn"/>
    <w:uiPriority w:val="99"/>
    <w:unhideWhenUsed/>
    <w:rsid w:val="00AC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614"/>
  </w:style>
  <w:style w:type="character" w:styleId="Hyperlink">
    <w:name w:val="Hyperlink"/>
    <w:basedOn w:val="Absatz-Standardschriftart"/>
    <w:uiPriority w:val="99"/>
    <w:unhideWhenUsed/>
    <w:rsid w:val="00FC1541"/>
    <w:rPr>
      <w:color w:val="2998E3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FC1541"/>
    <w:rPr>
      <w:color w:val="2B579A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599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3599"/>
    <w:rPr>
      <w:caps/>
      <w:spacing w:val="15"/>
      <w:shd w:val="clear" w:color="auto" w:fill="FBE6CD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3599"/>
    <w:rPr>
      <w:caps/>
      <w:color w:val="71410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59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599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83599"/>
    <w:rPr>
      <w:b/>
      <w:bCs/>
      <w:color w:val="AA610D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83599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83599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5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599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A83599"/>
    <w:rPr>
      <w:b/>
      <w:bCs/>
    </w:rPr>
  </w:style>
  <w:style w:type="character" w:styleId="Hervorhebung">
    <w:name w:val="Emphasis"/>
    <w:uiPriority w:val="20"/>
    <w:qFormat/>
    <w:rsid w:val="00A83599"/>
    <w:rPr>
      <w:caps/>
      <w:color w:val="714109" w:themeColor="accent1" w:themeShade="7F"/>
      <w:spacing w:val="5"/>
    </w:rPr>
  </w:style>
  <w:style w:type="paragraph" w:styleId="KeinLeerraum">
    <w:name w:val="No Spacing"/>
    <w:uiPriority w:val="1"/>
    <w:qFormat/>
    <w:rsid w:val="00A8359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83599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A83599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599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599"/>
    <w:rPr>
      <w:color w:val="E48312" w:themeColor="accent1"/>
      <w:sz w:val="24"/>
      <w:szCs w:val="24"/>
    </w:rPr>
  </w:style>
  <w:style w:type="character" w:styleId="SchwacheHervorhebung">
    <w:name w:val="Subtle Emphasis"/>
    <w:uiPriority w:val="19"/>
    <w:qFormat/>
    <w:rsid w:val="00A83599"/>
    <w:rPr>
      <w:i/>
      <w:iCs/>
      <w:color w:val="714109" w:themeColor="accent1" w:themeShade="7F"/>
    </w:rPr>
  </w:style>
  <w:style w:type="character" w:styleId="IntensiveHervorhebung">
    <w:name w:val="Intense Emphasis"/>
    <w:uiPriority w:val="21"/>
    <w:qFormat/>
    <w:rsid w:val="00A83599"/>
    <w:rPr>
      <w:b/>
      <w:bCs/>
      <w:caps/>
      <w:color w:val="714109" w:themeColor="accent1" w:themeShade="7F"/>
      <w:spacing w:val="10"/>
    </w:rPr>
  </w:style>
  <w:style w:type="character" w:styleId="SchwacherVerweis">
    <w:name w:val="Subtle Reference"/>
    <w:uiPriority w:val="31"/>
    <w:qFormat/>
    <w:rsid w:val="00A83599"/>
    <w:rPr>
      <w:b/>
      <w:bCs/>
      <w:color w:val="E48312" w:themeColor="accent1"/>
    </w:rPr>
  </w:style>
  <w:style w:type="character" w:styleId="IntensiverVerweis">
    <w:name w:val="Intense Reference"/>
    <w:uiPriority w:val="32"/>
    <w:qFormat/>
    <w:rsid w:val="00A83599"/>
    <w:rPr>
      <w:b/>
      <w:bCs/>
      <w:i/>
      <w:iCs/>
      <w:caps/>
      <w:color w:val="E48312" w:themeColor="accent1"/>
    </w:rPr>
  </w:style>
  <w:style w:type="character" w:styleId="Buchtitel">
    <w:name w:val="Book Title"/>
    <w:uiPriority w:val="33"/>
    <w:qFormat/>
    <w:rsid w:val="00A83599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3599"/>
    <w:pPr>
      <w:outlineLvl w:val="9"/>
    </w:pPr>
  </w:style>
  <w:style w:type="paragraph" w:styleId="Listenabsatz">
    <w:name w:val="List Paragraph"/>
    <w:basedOn w:val="Standard"/>
    <w:uiPriority w:val="34"/>
    <w:qFormat/>
    <w:rsid w:val="00A83599"/>
    <w:pPr>
      <w:ind w:left="720"/>
      <w:contextualSpacing/>
    </w:pPr>
  </w:style>
  <w:style w:type="table" w:styleId="Tabellenraster">
    <w:name w:val="Table Grid"/>
    <w:basedOn w:val="NormaleTabelle"/>
    <w:uiPriority w:val="59"/>
    <w:rsid w:val="00C124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22F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6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ethe.de/Z/50/commeuro/i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ückblick">
  <a:themeElements>
    <a:clrScheme name="Rückblick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ückblick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ückblick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Justyna</dc:creator>
  <cp:keywords/>
  <dc:description/>
  <cp:lastModifiedBy>Justyna Haas</cp:lastModifiedBy>
  <cp:revision>15</cp:revision>
  <dcterms:created xsi:type="dcterms:W3CDTF">2017-02-03T09:23:00Z</dcterms:created>
  <dcterms:modified xsi:type="dcterms:W3CDTF">2018-02-24T09:48:00Z</dcterms:modified>
</cp:coreProperties>
</file>